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课程思政教案设计表</w:t>
      </w:r>
    </w:p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4"/>
        <w:tblW w:w="85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3063"/>
        <w:gridCol w:w="1125"/>
        <w:gridCol w:w="125"/>
        <w:gridCol w:w="2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543" w:type="dxa"/>
            <w:gridSpan w:val="5"/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一、课 程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3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课程名称</w:t>
            </w:r>
          </w:p>
        </w:tc>
        <w:tc>
          <w:tcPr>
            <w:tcW w:w="3063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所属学校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43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授课章节</w:t>
            </w:r>
          </w:p>
        </w:tc>
        <w:tc>
          <w:tcPr>
            <w:tcW w:w="3063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授课人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3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授课对象</w:t>
            </w:r>
          </w:p>
        </w:tc>
        <w:tc>
          <w:tcPr>
            <w:tcW w:w="3063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使用教材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8543" w:type="dxa"/>
            <w:gridSpan w:val="5"/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二、学 情 分 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before="62" w:beforeLines="20" w:after="62" w:afterLines="20"/>
              <w:jc w:val="center"/>
              <w:rPr>
                <w:rFonts w:hint="eastAsia"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学生知识</w:t>
            </w:r>
          </w:p>
          <w:p>
            <w:pPr>
              <w:snapToGrid w:val="0"/>
              <w:spacing w:before="62" w:beforeLines="20" w:after="62" w:afterLines="20"/>
              <w:jc w:val="center"/>
              <w:rPr>
                <w:rFonts w:hint="eastAsia"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</w:rPr>
              <w:t>经验分析</w:t>
            </w:r>
          </w:p>
        </w:tc>
        <w:tc>
          <w:tcPr>
            <w:tcW w:w="711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before="62" w:beforeLines="20" w:after="62" w:afterLines="2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学生学习</w:t>
            </w:r>
          </w:p>
          <w:p>
            <w:pPr>
              <w:snapToGrid w:val="0"/>
              <w:spacing w:before="62" w:beforeLines="20" w:after="62" w:afterLines="20"/>
              <w:jc w:val="center"/>
              <w:rPr>
                <w:rFonts w:hint="eastAsia" w:ascii="黑体" w:hAnsi="黑体" w:eastAsia="黑体"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能力分析</w:t>
            </w:r>
          </w:p>
        </w:tc>
        <w:tc>
          <w:tcPr>
            <w:tcW w:w="711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before="62" w:beforeLines="20" w:after="62" w:afterLines="20"/>
              <w:jc w:val="center"/>
              <w:rPr>
                <w:rFonts w:hint="eastAsia" w:ascii="黑体" w:hAnsi="黑体" w:eastAsia="黑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lang w:val="en-US" w:eastAsia="zh-CN"/>
              </w:rPr>
              <w:t>学生思想</w:t>
            </w:r>
          </w:p>
          <w:p>
            <w:pPr>
              <w:snapToGrid w:val="0"/>
              <w:spacing w:before="62" w:beforeLines="20" w:after="62" w:afterLines="20"/>
              <w:jc w:val="center"/>
              <w:rPr>
                <w:rFonts w:hint="default" w:ascii="黑体" w:hAnsi="黑体" w:eastAsia="黑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lang w:val="en-US" w:eastAsia="zh-CN"/>
              </w:rPr>
              <w:t>状况分析</w:t>
            </w:r>
          </w:p>
        </w:tc>
        <w:tc>
          <w:tcPr>
            <w:tcW w:w="711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543" w:type="dxa"/>
            <w:gridSpan w:val="5"/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三、教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学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内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9" w:hRule="atLeast"/>
        </w:trPr>
        <w:tc>
          <w:tcPr>
            <w:tcW w:w="1430" w:type="dxa"/>
            <w:shd w:val="clear" w:color="auto" w:fill="auto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课堂</w:t>
            </w:r>
            <w:r>
              <w:rPr>
                <w:rFonts w:hint="eastAsia" w:ascii="黑体" w:hAnsi="黑体" w:eastAsia="黑体"/>
                <w:sz w:val="24"/>
              </w:rPr>
              <w:t>教学</w:t>
            </w:r>
          </w:p>
          <w:p>
            <w:pPr>
              <w:spacing w:line="44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目标</w:t>
            </w:r>
          </w:p>
        </w:tc>
        <w:tc>
          <w:tcPr>
            <w:tcW w:w="7113" w:type="dxa"/>
            <w:gridSpan w:val="4"/>
            <w:shd w:val="clear" w:color="auto" w:fill="auto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知识目标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：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能力目标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：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价值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目标：</w:t>
            </w:r>
          </w:p>
          <w:p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430" w:type="dxa"/>
            <w:noWrap w:val="0"/>
            <w:vAlign w:val="center"/>
          </w:tcPr>
          <w:p>
            <w:pPr>
              <w:jc w:val="both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教学知识点</w:t>
            </w:r>
          </w:p>
        </w:tc>
        <w:tc>
          <w:tcPr>
            <w:tcW w:w="7113" w:type="dxa"/>
            <w:gridSpan w:val="4"/>
            <w:shd w:val="clear" w:color="auto" w:fill="auto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40" w:lineRule="exact"/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重点难点</w:t>
            </w:r>
          </w:p>
        </w:tc>
        <w:tc>
          <w:tcPr>
            <w:tcW w:w="7113" w:type="dxa"/>
            <w:gridSpan w:val="4"/>
            <w:shd w:val="clear" w:color="auto" w:fill="auto"/>
            <w:noWrap w:val="0"/>
            <w:vAlign w:val="center"/>
          </w:tcPr>
          <w:p>
            <w:pPr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教学重点：</w:t>
            </w:r>
          </w:p>
          <w:p>
            <w:pPr>
              <w:numPr>
                <w:ilvl w:val="0"/>
                <w:numId w:val="0"/>
              </w:numPr>
              <w:spacing w:line="440" w:lineRule="exact"/>
              <w:jc w:val="both"/>
              <w:rPr>
                <w:rFonts w:hint="default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line="440" w:lineRule="exact"/>
              <w:jc w:val="both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（二）教学难点：</w:t>
            </w:r>
          </w:p>
          <w:p>
            <w:pPr>
              <w:numPr>
                <w:ilvl w:val="0"/>
                <w:numId w:val="0"/>
              </w:numPr>
              <w:spacing w:line="440" w:lineRule="exact"/>
              <w:jc w:val="both"/>
              <w:rPr>
                <w:rFonts w:hint="default" w:ascii="仿宋" w:hAnsi="仿宋" w:eastAsia="仿宋" w:cs="仿宋"/>
                <w:b w:val="0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思政资源</w:t>
            </w:r>
          </w:p>
        </w:tc>
        <w:tc>
          <w:tcPr>
            <w:tcW w:w="7113" w:type="dxa"/>
            <w:gridSpan w:val="4"/>
            <w:shd w:val="clear" w:color="auto" w:fill="auto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（一）思想政治教育素材：</w:t>
            </w:r>
          </w:p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 w:val="0"/>
                <w:bCs/>
                <w:sz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（二）思想政治教育元素</w:t>
            </w:r>
            <w:r>
              <w:rPr>
                <w:rFonts w:hint="eastAsia" w:ascii="仿宋" w:hAnsi="仿宋" w:eastAsia="仿宋" w:cs="仿宋"/>
                <w:b/>
                <w:sz w:val="24"/>
                <w:lang w:eastAsia="zh-CN"/>
              </w:rPr>
              <w:t>：</w:t>
            </w:r>
          </w:p>
          <w:p>
            <w:pPr>
              <w:numPr>
                <w:ilvl w:val="0"/>
                <w:numId w:val="0"/>
              </w:numPr>
              <w:spacing w:line="440" w:lineRule="exact"/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543" w:type="dxa"/>
            <w:gridSpan w:val="5"/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、教学方法与手段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教学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方法</w:t>
            </w:r>
          </w:p>
        </w:tc>
        <w:tc>
          <w:tcPr>
            <w:tcW w:w="7113" w:type="dxa"/>
            <w:gridSpan w:val="4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430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教学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手段</w:t>
            </w:r>
          </w:p>
        </w:tc>
        <w:tc>
          <w:tcPr>
            <w:tcW w:w="7113" w:type="dxa"/>
            <w:gridSpan w:val="4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543" w:type="dxa"/>
            <w:gridSpan w:val="5"/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、教学过程设计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5618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教学内容和教学过程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bidi w:val="0"/>
              <w:jc w:val="center"/>
              <w:rPr>
                <w:rFonts w:hint="default"/>
                <w:b/>
                <w:bCs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专业知识与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思政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的融合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7" w:hRule="atLeast"/>
        </w:trPr>
        <w:tc>
          <w:tcPr>
            <w:tcW w:w="5618" w:type="dxa"/>
            <w:gridSpan w:val="3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pStyle w:val="6"/>
              <w:spacing w:line="360" w:lineRule="auto"/>
              <w:ind w:firstLine="0" w:firstLineChars="0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430" w:type="dxa"/>
            <w:noWrap w:val="0"/>
            <w:vAlign w:val="center"/>
          </w:tcPr>
          <w:p>
            <w:pPr>
              <w:pStyle w:val="6"/>
              <w:spacing w:line="440" w:lineRule="exact"/>
              <w:ind w:right="185" w:rightChars="88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theme="minorBidi"/>
                <w:kern w:val="2"/>
                <w:sz w:val="24"/>
                <w:szCs w:val="24"/>
                <w:lang w:val="en-US" w:eastAsia="zh-CN" w:bidi="ar-SA"/>
              </w:rPr>
              <w:t>课后作业</w:t>
            </w:r>
          </w:p>
        </w:tc>
        <w:tc>
          <w:tcPr>
            <w:tcW w:w="7113" w:type="dxa"/>
            <w:gridSpan w:val="4"/>
            <w:noWrap w:val="0"/>
            <w:vAlign w:val="center"/>
          </w:tcPr>
          <w:p>
            <w:pPr>
              <w:pStyle w:val="6"/>
              <w:spacing w:line="440" w:lineRule="exact"/>
              <w:ind w:right="185" w:rightChars="88" w:firstLine="0" w:firstLineChars="0"/>
              <w:jc w:val="both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</w:p>
        </w:tc>
      </w:tr>
    </w:tbl>
    <w:p>
      <w:pPr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：本教案是一节课的教案（包括一个教学单元，比如两节课）。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612CF6"/>
    <w:multiLevelType w:val="singleLevel"/>
    <w:tmpl w:val="BD612CF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967672C"/>
    <w:multiLevelType w:val="singleLevel"/>
    <w:tmpl w:val="2967672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F5598"/>
    <w:rsid w:val="028A4346"/>
    <w:rsid w:val="0F0B3239"/>
    <w:rsid w:val="103D1AC4"/>
    <w:rsid w:val="13591AAA"/>
    <w:rsid w:val="151676E4"/>
    <w:rsid w:val="1A513A5A"/>
    <w:rsid w:val="20DE3D9B"/>
    <w:rsid w:val="314F5598"/>
    <w:rsid w:val="442F542D"/>
    <w:rsid w:val="47F541CC"/>
    <w:rsid w:val="496D7ECF"/>
    <w:rsid w:val="4B630AA7"/>
    <w:rsid w:val="5451382E"/>
    <w:rsid w:val="59B166A7"/>
    <w:rsid w:val="637E1CCF"/>
    <w:rsid w:val="6D2E7787"/>
    <w:rsid w:val="7A8569E5"/>
    <w:rsid w:val="7ACC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2020-07-21T10:50:00Z</dcterms:created>
  <dc:creator>张智强</dc:creator>
  <cp:lastModifiedBy>郭超</cp:lastModifiedBy>
  <dcterms:modified xsi:type="dcterms:W3CDTF">2021-06-02T01:04:03Z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080EC3CE808741F0AFE3047166BA44BA</vt:lpwstr>
  </property>
</Properties>
</file>