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3B" w:rsidRPr="002064B6" w:rsidRDefault="005D0C1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spacing w:val="-8"/>
          <w:sz w:val="30"/>
          <w:szCs w:val="30"/>
        </w:rPr>
      </w:pPr>
      <w:r w:rsidRPr="002064B6">
        <w:rPr>
          <w:rFonts w:ascii="Times New Roman" w:eastAsia="黑体" w:hAnsi="Times New Roman" w:cs="Times New Roman"/>
          <w:spacing w:val="-8"/>
          <w:sz w:val="30"/>
          <w:szCs w:val="30"/>
        </w:rPr>
        <w:t>第</w:t>
      </w:r>
      <w:r w:rsidRPr="002064B6">
        <w:rPr>
          <w:rFonts w:ascii="Times New Roman" w:eastAsia="黑体" w:hAnsi="Times New Roman" w:cs="Times New Roman" w:hint="eastAsia"/>
          <w:spacing w:val="-8"/>
          <w:sz w:val="30"/>
          <w:szCs w:val="30"/>
        </w:rPr>
        <w:t>四</w:t>
      </w:r>
      <w:r w:rsidRPr="002064B6">
        <w:rPr>
          <w:rFonts w:ascii="Times New Roman" w:eastAsia="黑体" w:hAnsi="Times New Roman" w:cs="Times New Roman"/>
          <w:spacing w:val="-8"/>
          <w:sz w:val="30"/>
          <w:szCs w:val="30"/>
        </w:rPr>
        <w:t>届</w:t>
      </w:r>
      <w:r w:rsidRPr="002064B6">
        <w:rPr>
          <w:rFonts w:ascii="Times New Roman" w:eastAsia="黑体" w:hAnsi="Times New Roman" w:cs="Times New Roman" w:hint="eastAsia"/>
          <w:spacing w:val="-8"/>
          <w:sz w:val="30"/>
          <w:szCs w:val="30"/>
        </w:rPr>
        <w:t>世界</w:t>
      </w:r>
      <w:r w:rsidRPr="002064B6">
        <w:rPr>
          <w:rFonts w:ascii="Times New Roman" w:eastAsia="黑体" w:hAnsi="Times New Roman" w:cs="Times New Roman"/>
          <w:spacing w:val="-8"/>
          <w:sz w:val="30"/>
          <w:szCs w:val="30"/>
        </w:rPr>
        <w:t>奶羊产业发展</w:t>
      </w:r>
      <w:r w:rsidRPr="002064B6">
        <w:rPr>
          <w:rFonts w:ascii="Times New Roman" w:eastAsia="黑体" w:hAnsi="Times New Roman" w:cs="Times New Roman" w:hint="eastAsia"/>
          <w:spacing w:val="-8"/>
          <w:sz w:val="30"/>
          <w:szCs w:val="30"/>
        </w:rPr>
        <w:t>大会奶羊种业博士论坛</w:t>
      </w:r>
      <w:r w:rsidRPr="002064B6">
        <w:rPr>
          <w:rFonts w:ascii="Times New Roman" w:eastAsia="黑体" w:hAnsi="Times New Roman" w:cs="Times New Roman"/>
          <w:spacing w:val="-8"/>
          <w:sz w:val="30"/>
          <w:szCs w:val="30"/>
        </w:rPr>
        <w:t>报告论文选稿通知</w:t>
      </w:r>
    </w:p>
    <w:p w:rsidR="00FC0B3B" w:rsidRPr="002064B6" w:rsidRDefault="00FC0B3B">
      <w:pPr>
        <w:pStyle w:val="a5"/>
        <w:shd w:val="clear" w:color="auto" w:fill="FFFFFF"/>
        <w:spacing w:before="0" w:beforeAutospacing="0" w:after="0" w:afterAutospacing="0" w:line="450" w:lineRule="atLeast"/>
        <w:jc w:val="center"/>
        <w:rPr>
          <w:rFonts w:ascii="Times New Roman" w:eastAsia="黑体" w:hAnsi="Times New Roman" w:cs="Times New Roman"/>
          <w:color w:val="FF0000"/>
          <w:sz w:val="40"/>
          <w:szCs w:val="40"/>
        </w:rPr>
      </w:pPr>
    </w:p>
    <w:p w:rsidR="00FC0B3B" w:rsidRDefault="005D0C18">
      <w:pPr>
        <w:pStyle w:val="a5"/>
        <w:shd w:val="clear" w:color="auto" w:fill="FFFFFF"/>
        <w:spacing w:before="0" w:beforeAutospacing="0" w:after="0" w:afterAutospacing="0" w:line="240" w:lineRule="atLeast"/>
        <w:ind w:firstLineChars="200" w:firstLine="54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经教育部批办的第四届世界奶羊产业发展大会奶羊种业论坛在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2024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11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6-8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日在陕西省千阳县举办，种业博士论坛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定于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11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8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日上午举行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。现就选稿事宜通知如下：</w:t>
      </w:r>
    </w:p>
    <w:p w:rsidR="00FC0B3B" w:rsidRDefault="005D0C18" w:rsidP="002064B6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</w:t>
      </w:r>
      <w:r>
        <w:rPr>
          <w:rStyle w:val="a6"/>
          <w:rFonts w:ascii="Times New Roman" w:hAnsi="Times New Roman" w:cs="Times New Roman"/>
          <w:color w:val="000000" w:themeColor="text1"/>
          <w:sz w:val="27"/>
          <w:szCs w:val="27"/>
        </w:rPr>
        <w:t xml:space="preserve">　</w:t>
      </w:r>
      <w:r w:rsidR="002064B6"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一、</w:t>
      </w:r>
      <w:r>
        <w:rPr>
          <w:rStyle w:val="a6"/>
          <w:rFonts w:ascii="Times New Roman" w:hAnsi="Times New Roman" w:cs="Times New Roman"/>
          <w:color w:val="000000" w:themeColor="text1"/>
          <w:sz w:val="27"/>
          <w:szCs w:val="27"/>
        </w:rPr>
        <w:t>征稿对象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各大专院校、科研院所相关专业在读博士研究生。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</w:t>
      </w:r>
      <w:r w:rsidR="002064B6">
        <w:rPr>
          <w:rStyle w:val="a6"/>
          <w:rFonts w:ascii="Times New Roman" w:hAnsi="Times New Roman" w:cs="Times New Roman" w:hint="eastAsia"/>
          <w:color w:val="000000" w:themeColor="text1"/>
          <w:sz w:val="27"/>
          <w:szCs w:val="27"/>
        </w:rPr>
        <w:t>二</w:t>
      </w:r>
      <w:r>
        <w:rPr>
          <w:rStyle w:val="a6"/>
          <w:rFonts w:ascii="Times New Roman" w:hAnsi="Times New Roman" w:cs="Times New Roman"/>
          <w:color w:val="000000" w:themeColor="text1"/>
          <w:sz w:val="27"/>
          <w:szCs w:val="27"/>
        </w:rPr>
        <w:t>、征稿要求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提交的稿件要有原创性，论坛期间产生的学术成果不用于任何商业用途。如稿件涉及保密内容，请作者特别说明。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</w:t>
      </w:r>
      <w:r w:rsidR="002064B6">
        <w:rPr>
          <w:rStyle w:val="a6"/>
          <w:rFonts w:ascii="Times New Roman" w:hAnsi="Times New Roman" w:cs="Times New Roman" w:hint="eastAsia"/>
          <w:color w:val="000000" w:themeColor="text1"/>
          <w:sz w:val="27"/>
          <w:szCs w:val="27"/>
        </w:rPr>
        <w:t>三</w:t>
      </w:r>
      <w:r>
        <w:rPr>
          <w:rStyle w:val="a6"/>
          <w:rFonts w:ascii="Times New Roman" w:hAnsi="Times New Roman" w:cs="Times New Roman"/>
          <w:color w:val="000000" w:themeColor="text1"/>
          <w:sz w:val="27"/>
          <w:szCs w:val="27"/>
        </w:rPr>
        <w:t>、论文提交与评审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、论文提交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（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）论文的中文摘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要要求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500-6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00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字，同时译成英文。申请大会报告的论文要求提交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PPT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。稿件（论文摘要和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PPT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）发至邮箱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dairygoat@163.com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。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（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）大会报告时间控制在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分钟以内，稿件以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“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作者姓名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论文名称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学校名称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”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命名。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（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）参加学术交流的研究生须填写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世界奶羊产业发展大会奶羊种业博士论坛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报名表，参会名额控制在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6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名之内。报名表以电子照片的方式发送（如收到参会通知方可参会），报名表可到西北农林科技大学动科学院网页的公告通知栏下载。电子邮件报名表投递之后，如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天内未收到邮件回复，请进一步联系。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　　（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）报名表截止日期：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2024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年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11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月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日。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、论文评审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大会组织中外专家学术委员会对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论文进行评审遴选，并选定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名研究生参加学术交流。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、论坛时间及地点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2024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11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8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日（星期五）上午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8:30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—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12:00</w:t>
      </w:r>
      <w:r w:rsidR="002064B6"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在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千阳海棠酒店二楼第一会议室举行</w:t>
      </w:r>
      <w:r w:rsidR="002064B6"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。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</w:t>
      </w:r>
      <w:r w:rsidR="00890E1C">
        <w:rPr>
          <w:rStyle w:val="a6"/>
          <w:rFonts w:ascii="Times New Roman" w:hAnsi="Times New Roman" w:cs="Times New Roman" w:hint="eastAsia"/>
          <w:color w:val="000000" w:themeColor="text1"/>
          <w:sz w:val="27"/>
          <w:szCs w:val="27"/>
        </w:rPr>
        <w:t>四</w:t>
      </w:r>
      <w:r>
        <w:rPr>
          <w:rStyle w:val="a6"/>
          <w:rFonts w:ascii="Times New Roman" w:hAnsi="Times New Roman" w:cs="Times New Roman"/>
          <w:color w:val="000000" w:themeColor="text1"/>
          <w:sz w:val="27"/>
          <w:szCs w:val="27"/>
        </w:rPr>
        <w:t>、奖励办法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本次论坛评选优秀论文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名，其中设一等奖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名，二等奖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名，优秀奖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名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，交流报告奖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10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名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。优秀论文颁发证书和奖金。一等奖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1000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元，二等奖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500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元，优秀奖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200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元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，报告奖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100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元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。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</w:t>
      </w:r>
      <w:r w:rsidR="00890E1C">
        <w:rPr>
          <w:rStyle w:val="a6"/>
          <w:rFonts w:ascii="Times New Roman" w:hAnsi="Times New Roman" w:cs="Times New Roman" w:hint="eastAsia"/>
          <w:color w:val="000000" w:themeColor="text1"/>
          <w:sz w:val="27"/>
          <w:szCs w:val="27"/>
        </w:rPr>
        <w:t>五</w:t>
      </w:r>
      <w:r>
        <w:rPr>
          <w:rStyle w:val="a6"/>
          <w:rFonts w:ascii="Times New Roman" w:hAnsi="Times New Roman" w:cs="Times New Roman"/>
          <w:color w:val="000000" w:themeColor="text1"/>
          <w:sz w:val="27"/>
          <w:szCs w:val="27"/>
        </w:rPr>
        <w:t>、会议费用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录取参加会议的研究生不收取任何费用，并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免费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提供食宿。</w:t>
      </w:r>
      <w:r>
        <w:rPr>
          <w:rFonts w:ascii="Times New Roman" w:hAnsi="Times New Roman" w:cs="Times New Roman" w:hint="eastAsia"/>
          <w:color w:val="000000" w:themeColor="text1"/>
          <w:sz w:val="27"/>
          <w:szCs w:val="27"/>
        </w:rPr>
        <w:t>西北农林科技大学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参加大会的研究生统一乘车。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</w:t>
      </w:r>
      <w:r w:rsidR="00890E1C">
        <w:rPr>
          <w:rStyle w:val="a6"/>
          <w:rFonts w:ascii="Times New Roman" w:hAnsi="Times New Roman" w:cs="Times New Roman" w:hint="eastAsia"/>
          <w:color w:val="000000" w:themeColor="text1"/>
          <w:sz w:val="27"/>
          <w:szCs w:val="27"/>
        </w:rPr>
        <w:t>六</w:t>
      </w:r>
      <w:bookmarkStart w:id="0" w:name="_GoBack"/>
      <w:bookmarkEnd w:id="0"/>
      <w:r>
        <w:rPr>
          <w:rStyle w:val="a6"/>
          <w:rFonts w:ascii="Times New Roman" w:hAnsi="Times New Roman" w:cs="Times New Roman"/>
          <w:color w:val="000000" w:themeColor="text1"/>
          <w:sz w:val="27"/>
          <w:szCs w:val="27"/>
        </w:rPr>
        <w:t>、征文及会议联系方式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邮箱：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dairygoat@163.com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征文及论坛联系人：</w:t>
      </w:r>
    </w:p>
    <w:p w:rsidR="00FC0B3B" w:rsidRDefault="005D0C1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　　安小鹏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西北农林科技大学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 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联系电话：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13474687936</w:t>
      </w:r>
    </w:p>
    <w:p w:rsidR="002064B6" w:rsidRDefault="002064B6" w:rsidP="002064B6">
      <w:pPr>
        <w:pStyle w:val="a5"/>
        <w:shd w:val="clear" w:color="auto" w:fill="FFFFFF"/>
        <w:spacing w:before="0" w:beforeAutospacing="0" w:after="0" w:afterAutospacing="0" w:line="400" w:lineRule="atLeast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64B6" w:rsidRDefault="002064B6" w:rsidP="002064B6">
      <w:pPr>
        <w:pStyle w:val="a5"/>
        <w:shd w:val="clear" w:color="auto" w:fill="FFFFFF"/>
        <w:spacing w:before="0" w:beforeAutospacing="0" w:after="0" w:afterAutospacing="0" w:line="400" w:lineRule="atLeast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64B6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第四届世界奶羊产业发展大会</w:t>
      </w:r>
    </w:p>
    <w:p w:rsidR="002064B6" w:rsidRPr="002064B6" w:rsidRDefault="002064B6" w:rsidP="002064B6">
      <w:pPr>
        <w:pStyle w:val="a5"/>
        <w:shd w:val="clear" w:color="auto" w:fill="FFFFFF"/>
        <w:spacing w:before="0" w:beforeAutospacing="0" w:after="0" w:afterAutospacing="0" w:line="400" w:lineRule="atLeast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64B6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暨奶羊种业论坛组委会</w:t>
      </w:r>
    </w:p>
    <w:p w:rsidR="002064B6" w:rsidRPr="002064B6" w:rsidRDefault="002064B6" w:rsidP="002064B6">
      <w:pPr>
        <w:pStyle w:val="a5"/>
        <w:shd w:val="clear" w:color="auto" w:fill="FFFFFF"/>
        <w:spacing w:before="0" w:beforeAutospacing="0" w:after="0" w:afterAutospacing="0" w:line="450" w:lineRule="atLeast"/>
        <w:ind w:firstLine="54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2064B6" w:rsidRDefault="005D0C18" w:rsidP="002064B6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　　</w:t>
      </w:r>
    </w:p>
    <w:p w:rsidR="00FC0B3B" w:rsidRPr="002064B6" w:rsidRDefault="002064B6" w:rsidP="002064B6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b/>
          <w:color w:val="000000" w:themeColor="text1"/>
          <w:sz w:val="27"/>
          <w:szCs w:val="27"/>
        </w:rPr>
        <w:t>附件：</w:t>
      </w:r>
      <w:r w:rsidR="005D0C18">
        <w:rPr>
          <w:rFonts w:ascii="Times New Roman" w:hAnsi="Times New Roman" w:cs="Times New Roman" w:hint="eastAsia"/>
          <w:b/>
          <w:color w:val="000000" w:themeColor="text1"/>
          <w:sz w:val="27"/>
          <w:szCs w:val="27"/>
        </w:rPr>
        <w:t>世界奶羊产业发展大会奶羊种业博士论坛</w:t>
      </w:r>
      <w:r w:rsidR="005D0C1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报名表</w:t>
      </w:r>
    </w:p>
    <w:tbl>
      <w:tblPr>
        <w:tblW w:w="8625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2"/>
        <w:gridCol w:w="1467"/>
        <w:gridCol w:w="914"/>
        <w:gridCol w:w="1378"/>
        <w:gridCol w:w="1454"/>
        <w:gridCol w:w="1690"/>
      </w:tblGrid>
      <w:tr w:rsidR="00FC0B3B">
        <w:trPr>
          <w:trHeight w:val="720"/>
          <w:jc w:val="center"/>
        </w:trPr>
        <w:tc>
          <w:tcPr>
            <w:tcW w:w="1722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姓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FC0B3B" w:rsidRDefault="00FC0B3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博士年级</w:t>
            </w:r>
          </w:p>
        </w:tc>
        <w:tc>
          <w:tcPr>
            <w:tcW w:w="1690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</w:tc>
      </w:tr>
      <w:tr w:rsidR="00FC0B3B">
        <w:trPr>
          <w:trHeight w:val="780"/>
          <w:jc w:val="center"/>
        </w:trPr>
        <w:tc>
          <w:tcPr>
            <w:tcW w:w="1722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院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校</w:t>
            </w:r>
          </w:p>
        </w:tc>
        <w:tc>
          <w:tcPr>
            <w:tcW w:w="1467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FC0B3B" w:rsidRDefault="00FC0B3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导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师</w:t>
            </w:r>
          </w:p>
        </w:tc>
        <w:tc>
          <w:tcPr>
            <w:tcW w:w="1690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</w:tc>
      </w:tr>
      <w:tr w:rsidR="00FC0B3B">
        <w:trPr>
          <w:trHeight w:val="645"/>
          <w:jc w:val="center"/>
        </w:trPr>
        <w:tc>
          <w:tcPr>
            <w:tcW w:w="1722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联系电话</w:t>
            </w:r>
          </w:p>
        </w:tc>
        <w:tc>
          <w:tcPr>
            <w:tcW w:w="2381" w:type="dxa"/>
            <w:gridSpan w:val="2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电子邮件</w:t>
            </w:r>
          </w:p>
        </w:tc>
        <w:tc>
          <w:tcPr>
            <w:tcW w:w="3144" w:type="dxa"/>
            <w:gridSpan w:val="2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</w:tc>
      </w:tr>
      <w:tr w:rsidR="00FC0B3B">
        <w:trPr>
          <w:trHeight w:val="645"/>
          <w:jc w:val="center"/>
        </w:trPr>
        <w:tc>
          <w:tcPr>
            <w:tcW w:w="1722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通信地址</w:t>
            </w:r>
          </w:p>
        </w:tc>
        <w:tc>
          <w:tcPr>
            <w:tcW w:w="2381" w:type="dxa"/>
            <w:gridSpan w:val="2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邮编</w:t>
            </w:r>
          </w:p>
        </w:tc>
        <w:tc>
          <w:tcPr>
            <w:tcW w:w="3144" w:type="dxa"/>
            <w:gridSpan w:val="2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</w:tc>
      </w:tr>
      <w:tr w:rsidR="00FC0B3B">
        <w:trPr>
          <w:trHeight w:val="1160"/>
          <w:jc w:val="center"/>
        </w:trPr>
        <w:tc>
          <w:tcPr>
            <w:tcW w:w="1722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主要研究方向</w:t>
            </w:r>
          </w:p>
        </w:tc>
        <w:tc>
          <w:tcPr>
            <w:tcW w:w="6903" w:type="dxa"/>
            <w:gridSpan w:val="5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</w:tc>
      </w:tr>
      <w:tr w:rsidR="00FC0B3B">
        <w:trPr>
          <w:trHeight w:val="1258"/>
          <w:jc w:val="center"/>
        </w:trPr>
        <w:tc>
          <w:tcPr>
            <w:tcW w:w="1722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论文题目</w:t>
            </w:r>
          </w:p>
        </w:tc>
        <w:tc>
          <w:tcPr>
            <w:tcW w:w="6903" w:type="dxa"/>
            <w:gridSpan w:val="5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</w:tc>
      </w:tr>
      <w:tr w:rsidR="00FC0B3B">
        <w:trPr>
          <w:trHeight w:val="3993"/>
          <w:jc w:val="center"/>
        </w:trPr>
        <w:tc>
          <w:tcPr>
            <w:tcW w:w="1722" w:type="dxa"/>
            <w:shd w:val="clear" w:color="auto" w:fill="FFFFFF"/>
            <w:vAlign w:val="center"/>
          </w:tcPr>
          <w:p w:rsidR="00FC0B3B" w:rsidRDefault="005D0C18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导师推荐意见</w:t>
            </w:r>
          </w:p>
        </w:tc>
        <w:tc>
          <w:tcPr>
            <w:tcW w:w="6903" w:type="dxa"/>
            <w:gridSpan w:val="5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</w:p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签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字：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                       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     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     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FC0B3B">
        <w:trPr>
          <w:trHeight w:val="660"/>
          <w:jc w:val="center"/>
        </w:trPr>
        <w:tc>
          <w:tcPr>
            <w:tcW w:w="8625" w:type="dxa"/>
            <w:gridSpan w:val="6"/>
            <w:shd w:val="clear" w:color="auto" w:fill="FFFFFF"/>
            <w:vAlign w:val="center"/>
          </w:tcPr>
          <w:p w:rsidR="00FC0B3B" w:rsidRDefault="005D0C18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　　备注：</w:t>
            </w:r>
          </w:p>
        </w:tc>
      </w:tr>
    </w:tbl>
    <w:p w:rsidR="00FC0B3B" w:rsidRDefault="005D0C18">
      <w:pPr>
        <w:widowControl/>
        <w:shd w:val="clear" w:color="auto" w:fill="FFFFFF"/>
        <w:spacing w:line="450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 xml:space="preserve">　　</w:t>
      </w:r>
    </w:p>
    <w:p w:rsidR="00FC0B3B" w:rsidRDefault="005D0C18">
      <w:pPr>
        <w:widowControl/>
        <w:shd w:val="clear" w:color="auto" w:fill="FFFFFF"/>
        <w:spacing w:line="450" w:lineRule="atLeast"/>
        <w:jc w:val="left"/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7"/>
          <w:szCs w:val="27"/>
        </w:rPr>
        <w:t xml:space="preserve">　　</w:t>
      </w:r>
    </w:p>
    <w:p w:rsidR="00FC0B3B" w:rsidRDefault="00FC0B3B">
      <w:pPr>
        <w:rPr>
          <w:rFonts w:ascii="Times New Roman" w:hAnsi="Times New Roman" w:cs="Times New Roman"/>
          <w:color w:val="000000" w:themeColor="text1"/>
        </w:rPr>
      </w:pPr>
    </w:p>
    <w:sectPr w:rsidR="00FC0B3B" w:rsidSect="00C33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6B7" w:rsidRDefault="000416B7" w:rsidP="00E96627">
      <w:r>
        <w:separator/>
      </w:r>
    </w:p>
  </w:endnote>
  <w:endnote w:type="continuationSeparator" w:id="1">
    <w:p w:rsidR="000416B7" w:rsidRDefault="000416B7" w:rsidP="00E96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6B7" w:rsidRDefault="000416B7" w:rsidP="00E96627">
      <w:r>
        <w:separator/>
      </w:r>
    </w:p>
  </w:footnote>
  <w:footnote w:type="continuationSeparator" w:id="1">
    <w:p w:rsidR="000416B7" w:rsidRDefault="000416B7" w:rsidP="00E96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FlNjljNGUzYWIxZTQwNWY1MWE1MGI2OTUxN2IyNzQifQ=="/>
  </w:docVars>
  <w:rsids>
    <w:rsidRoot w:val="00692531"/>
    <w:rsid w:val="000416B7"/>
    <w:rsid w:val="0011055D"/>
    <w:rsid w:val="002064B6"/>
    <w:rsid w:val="00217B16"/>
    <w:rsid w:val="005D0C18"/>
    <w:rsid w:val="00692531"/>
    <w:rsid w:val="00817736"/>
    <w:rsid w:val="00880658"/>
    <w:rsid w:val="00890E1C"/>
    <w:rsid w:val="00C33AD1"/>
    <w:rsid w:val="00C95CE5"/>
    <w:rsid w:val="00E96627"/>
    <w:rsid w:val="00FC0B3B"/>
    <w:rsid w:val="0F6D5E2E"/>
    <w:rsid w:val="451C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33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33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C33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33AD1"/>
    <w:rPr>
      <w:b/>
      <w:bCs/>
    </w:rPr>
  </w:style>
  <w:style w:type="character" w:customStyle="1" w:styleId="Char0">
    <w:name w:val="页眉 Char"/>
    <w:basedOn w:val="a0"/>
    <w:link w:val="a4"/>
    <w:uiPriority w:val="99"/>
    <w:rsid w:val="00C33A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3A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</Words>
  <Characters>948</Characters>
  <Application>Microsoft Office Word</Application>
  <DocSecurity>0</DocSecurity>
  <Lines>7</Lines>
  <Paragraphs>2</Paragraphs>
  <ScaleCrop>false</ScaleCrop>
  <Company>P R C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樵淑银</cp:lastModifiedBy>
  <cp:revision>2</cp:revision>
  <dcterms:created xsi:type="dcterms:W3CDTF">2024-10-11T03:22:00Z</dcterms:created>
  <dcterms:modified xsi:type="dcterms:W3CDTF">2024-10-11T03:22:00Z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7C0B687D79F8421EA70D9415B2916E6D_13</vt:lpwstr>
  </property>
</Properties>
</file>