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8F454">
      <w:pPr>
        <w:jc w:val="center"/>
        <w:rPr>
          <w:rFonts w:hint="eastAsia" w:ascii="方正公文小标宋" w:hAnsi="方正公文小标宋" w:eastAsia="方正公文小标宋" w:cs="方正公文小标宋"/>
          <w:sz w:val="40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36"/>
          <w:lang w:val="en-US" w:eastAsia="zh-CN"/>
        </w:rPr>
        <w:t>动物科技学院2024年师德师风考核情况</w:t>
      </w:r>
    </w:p>
    <w:p w14:paraId="7153F2B0">
      <w:pPr>
        <w:jc w:val="center"/>
        <w:rPr>
          <w:rFonts w:hint="eastAsia" w:ascii="宋体" w:hAnsi="宋体" w:eastAsia="宋体" w:cs="宋体"/>
          <w:sz w:val="28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（总计125人）</w:t>
      </w:r>
    </w:p>
    <w:p w14:paraId="206B250A"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lang w:val="en-US" w:eastAsia="zh-CN"/>
        </w:rPr>
        <w:t>动物遗传育种与繁殖系</w:t>
      </w:r>
      <w:bookmarkStart w:id="0" w:name="_GoBack"/>
      <w:bookmarkEnd w:id="0"/>
    </w:p>
    <w:p w14:paraId="09629FEF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  <w:t>人数27人，优秀指标4人</w:t>
      </w:r>
    </w:p>
    <w:p w14:paraId="4B717F77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  <w:t>师德师风考核优秀：张恩平，潘传英，魏泽辉，王建刚</w:t>
      </w:r>
    </w:p>
    <w:p w14:paraId="04B38BCC">
      <w:pPr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  <w:t>其余23人师德师风考核合格</w:t>
      </w:r>
    </w:p>
    <w:p w14:paraId="5C07EDCD">
      <w:pPr>
        <w:numPr>
          <w:ilvl w:val="0"/>
          <w:numId w:val="2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lang w:val="en-US" w:eastAsia="zh-CN"/>
        </w:rPr>
        <w:t>动物营养与环境卫生系</w:t>
      </w:r>
    </w:p>
    <w:p w14:paraId="6361B228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  <w:t>人数20人，优秀指标3人</w:t>
      </w:r>
    </w:p>
    <w:p w14:paraId="2D79AA74">
      <w:pPr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  <w:t>师德师风考核优秀：蔡传江，刘丕龙，张俊</w:t>
      </w:r>
    </w:p>
    <w:p w14:paraId="229B282A">
      <w:pPr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  <w:t>其余17人师德师风考核合格</w:t>
      </w:r>
    </w:p>
    <w:p w14:paraId="4DE41EF6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lang w:val="en-US" w:eastAsia="zh-CN"/>
        </w:rPr>
        <w:t>3动物生产与畜牧工程系</w:t>
      </w:r>
    </w:p>
    <w:p w14:paraId="3AC07116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  <w:t>人数35人，优秀指标5人</w:t>
      </w:r>
    </w:p>
    <w:p w14:paraId="05F798F3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  <w:t>师德师风考核优秀：陈玉林，庞卫军，闵育娜，蔡瑞，王淑辉</w:t>
      </w:r>
    </w:p>
    <w:p w14:paraId="375C8232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  <w:t>其余30人师德师风考核合格</w:t>
      </w:r>
    </w:p>
    <w:p w14:paraId="30D883B7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lang w:val="en-US" w:eastAsia="zh-CN"/>
        </w:rPr>
        <w:t>4.智牧牧业科学与工程系</w:t>
      </w:r>
    </w:p>
    <w:p w14:paraId="652FD3B4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  <w:t>人数16人，优秀指标3人</w:t>
      </w:r>
    </w:p>
    <w:p w14:paraId="7768FF35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  <w:t>师德师风考核优秀：褚瑰燕，冯嘉，李曼菲</w:t>
      </w:r>
    </w:p>
    <w:p w14:paraId="7744AA6D">
      <w:pPr>
        <w:numPr>
          <w:ilvl w:val="0"/>
          <w:numId w:val="0"/>
        </w:numPr>
        <w:ind w:firstLine="2880" w:firstLineChars="900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  <w:t>江中良（“我最喜爱老师”，不占指标）</w:t>
      </w:r>
    </w:p>
    <w:p w14:paraId="5608639E">
      <w:pPr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  <w:t>其余12人师德师风考核合格</w:t>
      </w:r>
    </w:p>
    <w:p w14:paraId="6185CC5E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lang w:val="en-US" w:eastAsia="zh-CN"/>
        </w:rPr>
        <w:t>5.水产科学系</w:t>
      </w:r>
    </w:p>
    <w:p w14:paraId="3245514A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  <w:t>人数22人，优秀指标3人</w:t>
      </w:r>
    </w:p>
    <w:p w14:paraId="0C13EF9E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  <w:t>师德师风考核优秀：凌飞，刘海侠，姜海峰</w:t>
      </w:r>
    </w:p>
    <w:p w14:paraId="4612E2DA">
      <w:pPr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  <w:t>师德师风考核不合格：张国</w:t>
      </w:r>
    </w:p>
    <w:p w14:paraId="59A15ACA">
      <w:pPr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  <w:t>其余18人师德师风考核合格</w:t>
      </w:r>
    </w:p>
    <w:p w14:paraId="61EBF385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lang w:val="en-US" w:eastAsia="zh-CN"/>
        </w:rPr>
        <w:t>6.蚕桑丝绸研究所</w:t>
      </w:r>
    </w:p>
    <w:p w14:paraId="5CDF26B1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  <w:t>人数5人，优秀指标1人</w:t>
      </w:r>
    </w:p>
    <w:p w14:paraId="08B4292E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  <w:t xml:space="preserve">师德师风考核优秀：焦锋    </w:t>
      </w:r>
    </w:p>
    <w:p w14:paraId="6EA31EF9">
      <w:pPr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  <w:t>其余4人师德师风考核合格</w:t>
      </w:r>
    </w:p>
    <w:p w14:paraId="5682115E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lang w:val="en-US" w:eastAsia="zh-CN"/>
        </w:rPr>
        <w:t>7.辅导员</w:t>
      </w:r>
    </w:p>
    <w:p w14:paraId="4F0160EC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  <w:t>人数5人，全部5人师德师风考核合格</w:t>
      </w:r>
    </w:p>
    <w:p w14:paraId="0ABDE591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lang w:val="en-US" w:eastAsia="zh-CN"/>
        </w:rPr>
        <w:t>8.博士后</w:t>
      </w:r>
    </w:p>
    <w:p w14:paraId="5FED2E03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  <w:t>人数21人，全部21人师德师风考核合格</w:t>
      </w:r>
    </w:p>
    <w:p w14:paraId="675E63CA">
      <w:pPr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32"/>
          <w:szCs w:val="28"/>
          <w:lang w:val="en-US" w:eastAsia="zh-CN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4592C889-50DE-4246-AEF4-EF62A28990A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F8EC6A"/>
    <w:multiLevelType w:val="singleLevel"/>
    <w:tmpl w:val="C1F8EC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0CE28DC"/>
    <w:multiLevelType w:val="singleLevel"/>
    <w:tmpl w:val="E0CE28D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0417E"/>
    <w:rsid w:val="1EFA1543"/>
    <w:rsid w:val="1F2D6FA6"/>
    <w:rsid w:val="287C121A"/>
    <w:rsid w:val="2AFF54E5"/>
    <w:rsid w:val="2DC731BD"/>
    <w:rsid w:val="41ED021C"/>
    <w:rsid w:val="549610A2"/>
    <w:rsid w:val="55771F90"/>
    <w:rsid w:val="68BE6F33"/>
    <w:rsid w:val="6B9D6AAA"/>
    <w:rsid w:val="6D9B3E40"/>
    <w:rsid w:val="6F0E1883"/>
    <w:rsid w:val="70DD6BF6"/>
    <w:rsid w:val="72B90C3E"/>
    <w:rsid w:val="7FC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421</Characters>
  <Lines>0</Lines>
  <Paragraphs>0</Paragraphs>
  <TotalTime>140</TotalTime>
  <ScaleCrop>false</ScaleCrop>
  <LinksUpToDate>false</LinksUpToDate>
  <CharactersWithSpaces>425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2023-09-12T01:40:00Z</dcterms:created>
  <dc:creator>Admin</dc:creator>
  <cp:lastModifiedBy>栗子</cp:lastModifiedBy>
  <dcterms:modified xsi:type="dcterms:W3CDTF">2024-12-23T07:18:05Z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0831E5A68BEB41A084A1AAD0D7D350E0_12</vt:lpwstr>
  </property>
</Properties>
</file>